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549" w:rsidRDefault="00806549" w:rsidP="00521158">
      <w:pPr>
        <w:spacing w:after="120" w:line="240" w:lineRule="auto"/>
        <w:ind w:firstLine="709"/>
        <w:jc w:val="both"/>
        <w:rPr>
          <w:rFonts w:ascii="Cambria" w:eastAsia="Times New Roman" w:hAnsi="Cambria" w:cs="Times New Roman"/>
          <w:color w:val="000000"/>
          <w:lang w:eastAsia="hr-HR"/>
        </w:rPr>
      </w:pPr>
      <w:r w:rsidRPr="00806549">
        <w:rPr>
          <w:rFonts w:ascii="Cambria" w:eastAsia="Times New Roman" w:hAnsi="Cambria" w:cs="Times New Roman"/>
          <w:color w:val="000000"/>
          <w:lang w:eastAsia="hr-HR"/>
        </w:rPr>
        <w:t xml:space="preserve">Temeljem članka 5. Zakon o kulturnim vijećima i financiranju javnih potreba u kulturi (Narodne novine, broj 83/22) i članka 33. Statuta Općine Levanjska Varoš (Službeni glasnik Općine Levanjska Varoš, broj 2/18, 2/20, 2/21), Općinsko vijeće Općine Levanjska Varoš  na svojoj </w:t>
      </w:r>
      <w:r w:rsidR="005C36BA">
        <w:rPr>
          <w:rFonts w:ascii="Cambria" w:eastAsia="Times New Roman" w:hAnsi="Cambria" w:cs="Times New Roman"/>
          <w:color w:val="000000"/>
          <w:lang w:eastAsia="hr-HR"/>
        </w:rPr>
        <w:t>11</w:t>
      </w:r>
      <w:r w:rsidRPr="00806549">
        <w:rPr>
          <w:rFonts w:ascii="Cambria" w:eastAsia="Times New Roman" w:hAnsi="Cambria" w:cs="Times New Roman"/>
          <w:color w:val="000000"/>
          <w:lang w:eastAsia="hr-HR"/>
        </w:rPr>
        <w:t xml:space="preserve">. sjednici održanoj </w:t>
      </w:r>
      <w:r w:rsidR="005C36BA">
        <w:rPr>
          <w:rFonts w:ascii="Cambria" w:eastAsia="Times New Roman" w:hAnsi="Cambria" w:cs="Times New Roman"/>
          <w:color w:val="000000"/>
          <w:lang w:eastAsia="hr-HR"/>
        </w:rPr>
        <w:t>20. prosinca</w:t>
      </w:r>
      <w:r w:rsidRPr="00806549">
        <w:rPr>
          <w:rFonts w:ascii="Cambria" w:eastAsia="Times New Roman" w:hAnsi="Cambria" w:cs="Times New Roman"/>
          <w:color w:val="000000"/>
          <w:lang w:eastAsia="hr-HR"/>
        </w:rPr>
        <w:t xml:space="preserve"> 2022. godine, donosi</w:t>
      </w:r>
    </w:p>
    <w:p w:rsidR="00FD4E21" w:rsidRPr="0083064A" w:rsidRDefault="00FD4E21" w:rsidP="00521158">
      <w:pPr>
        <w:spacing w:after="120" w:line="240" w:lineRule="auto"/>
        <w:rPr>
          <w:rFonts w:ascii="Cambria" w:eastAsia="Times New Roman" w:hAnsi="Cambria" w:cs="Times New Roman"/>
          <w:color w:val="000000"/>
          <w:lang w:eastAsia="hr-HR"/>
        </w:rPr>
      </w:pPr>
    </w:p>
    <w:p w:rsidR="00FD4E21" w:rsidRPr="002A528D" w:rsidRDefault="00FD4E21" w:rsidP="002A528D">
      <w:pPr>
        <w:pStyle w:val="Heading1"/>
        <w:spacing w:before="0"/>
        <w:jc w:val="center"/>
        <w:rPr>
          <w:rFonts w:ascii="Cambria" w:eastAsia="Times New Roman" w:hAnsi="Cambria"/>
          <w:b/>
          <w:color w:val="auto"/>
          <w:sz w:val="22"/>
        </w:rPr>
      </w:pPr>
      <w:bookmarkStart w:id="0" w:name="_Toc461193775"/>
      <w:r w:rsidRPr="002A528D">
        <w:rPr>
          <w:rFonts w:ascii="Cambria" w:eastAsia="Times New Roman" w:hAnsi="Cambria"/>
          <w:b/>
          <w:color w:val="auto"/>
          <w:sz w:val="22"/>
        </w:rPr>
        <w:t>P R O G R A M</w:t>
      </w:r>
      <w:bookmarkEnd w:id="0"/>
    </w:p>
    <w:p w:rsidR="00FD4E21" w:rsidRPr="002A528D" w:rsidRDefault="00FD4E21" w:rsidP="002A528D">
      <w:pPr>
        <w:pStyle w:val="Heading1"/>
        <w:spacing w:before="0"/>
        <w:jc w:val="center"/>
        <w:rPr>
          <w:rFonts w:ascii="Cambria" w:eastAsia="Times New Roman" w:hAnsi="Cambria"/>
          <w:b/>
          <w:color w:val="auto"/>
          <w:sz w:val="22"/>
        </w:rPr>
      </w:pPr>
      <w:bookmarkStart w:id="1" w:name="_Toc461193776"/>
      <w:r w:rsidRPr="002A528D">
        <w:rPr>
          <w:rFonts w:ascii="Cambria" w:eastAsia="Times New Roman" w:hAnsi="Cambria"/>
          <w:b/>
          <w:color w:val="auto"/>
          <w:sz w:val="22"/>
        </w:rPr>
        <w:t>javnih potreba u kulturi za 20</w:t>
      </w:r>
      <w:r w:rsidR="00787E67">
        <w:rPr>
          <w:rFonts w:ascii="Cambria" w:eastAsia="Times New Roman" w:hAnsi="Cambria"/>
          <w:b/>
          <w:color w:val="auto"/>
          <w:sz w:val="22"/>
        </w:rPr>
        <w:t>2</w:t>
      </w:r>
      <w:r w:rsidR="00806549">
        <w:rPr>
          <w:rFonts w:ascii="Cambria" w:eastAsia="Times New Roman" w:hAnsi="Cambria"/>
          <w:b/>
          <w:color w:val="auto"/>
          <w:sz w:val="22"/>
        </w:rPr>
        <w:t>3</w:t>
      </w:r>
      <w:r w:rsidRPr="002A528D">
        <w:rPr>
          <w:rFonts w:ascii="Cambria" w:eastAsia="Times New Roman" w:hAnsi="Cambria"/>
          <w:b/>
          <w:color w:val="auto"/>
          <w:sz w:val="22"/>
        </w:rPr>
        <w:t>. godinu</w:t>
      </w:r>
      <w:bookmarkEnd w:id="1"/>
    </w:p>
    <w:p w:rsidR="00FD4E21" w:rsidRPr="0083064A" w:rsidRDefault="00FD4E21" w:rsidP="00521158">
      <w:pPr>
        <w:spacing w:after="120" w:line="240" w:lineRule="auto"/>
        <w:rPr>
          <w:rFonts w:ascii="Cambria" w:eastAsia="Times New Roman" w:hAnsi="Cambria" w:cs="Times New Roman"/>
          <w:color w:val="000000"/>
          <w:lang w:eastAsia="hr-HR"/>
        </w:rPr>
      </w:pPr>
    </w:p>
    <w:p w:rsidR="00FD4E21" w:rsidRPr="0083064A" w:rsidRDefault="00FD4E21" w:rsidP="00521158">
      <w:pPr>
        <w:spacing w:after="120" w:line="240" w:lineRule="auto"/>
        <w:jc w:val="center"/>
        <w:rPr>
          <w:rFonts w:ascii="Cambria" w:eastAsia="Times New Roman" w:hAnsi="Cambria" w:cs="Times New Roman"/>
          <w:b/>
          <w:color w:val="000000"/>
          <w:lang w:eastAsia="hr-HR"/>
        </w:rPr>
      </w:pPr>
      <w:r w:rsidRPr="0083064A">
        <w:rPr>
          <w:rFonts w:ascii="Cambria" w:eastAsia="Times New Roman" w:hAnsi="Cambria" w:cs="Times New Roman"/>
          <w:b/>
          <w:color w:val="000000"/>
          <w:lang w:eastAsia="hr-HR"/>
        </w:rPr>
        <w:t xml:space="preserve">Članak </w:t>
      </w:r>
      <w:r w:rsidR="00521158">
        <w:rPr>
          <w:rFonts w:ascii="Cambria" w:eastAsia="Times New Roman" w:hAnsi="Cambria" w:cs="Times New Roman"/>
          <w:b/>
          <w:color w:val="000000"/>
          <w:lang w:eastAsia="hr-HR"/>
        </w:rPr>
        <w:t>1</w:t>
      </w:r>
      <w:r w:rsidRPr="0083064A">
        <w:rPr>
          <w:rFonts w:ascii="Cambria" w:eastAsia="Times New Roman" w:hAnsi="Cambria" w:cs="Times New Roman"/>
          <w:b/>
          <w:color w:val="000000"/>
          <w:lang w:eastAsia="hr-HR"/>
        </w:rPr>
        <w:t>.</w:t>
      </w:r>
    </w:p>
    <w:p w:rsidR="00FD4E21" w:rsidRPr="0083064A" w:rsidRDefault="00FD4E21" w:rsidP="00521158">
      <w:pPr>
        <w:spacing w:after="120" w:line="240" w:lineRule="auto"/>
        <w:ind w:firstLine="709"/>
        <w:jc w:val="both"/>
        <w:rPr>
          <w:rFonts w:ascii="Cambria" w:eastAsia="Times New Roman" w:hAnsi="Cambria" w:cs="Times New Roman"/>
          <w:color w:val="000000"/>
          <w:lang w:eastAsia="hr-HR"/>
        </w:rPr>
      </w:pPr>
      <w:r w:rsidRPr="0083064A">
        <w:rPr>
          <w:rFonts w:ascii="Cambria" w:eastAsia="Times New Roman" w:hAnsi="Cambria" w:cs="Times New Roman"/>
          <w:color w:val="000000"/>
          <w:lang w:eastAsia="hr-HR"/>
        </w:rPr>
        <w:t>Ovim Programom obuhvaćaju se svi oblici poticanja i promicanja kulture i kulturnih djelatnosti što pridonose razvitku i unapređivanju kulturnog života Općine Levanjska Varoš.</w:t>
      </w:r>
    </w:p>
    <w:p w:rsidR="00FD4E21" w:rsidRPr="0083064A" w:rsidRDefault="00FD4E21" w:rsidP="00521158">
      <w:pPr>
        <w:spacing w:after="120" w:line="240" w:lineRule="auto"/>
        <w:rPr>
          <w:rFonts w:ascii="Cambria" w:eastAsia="Times New Roman" w:hAnsi="Cambria" w:cs="Times New Roman"/>
          <w:color w:val="000000"/>
          <w:lang w:eastAsia="hr-HR"/>
        </w:rPr>
      </w:pPr>
    </w:p>
    <w:p w:rsidR="00FD4E21" w:rsidRPr="0083064A" w:rsidRDefault="00FD4E21" w:rsidP="00521158">
      <w:pPr>
        <w:spacing w:after="120" w:line="240" w:lineRule="auto"/>
        <w:jc w:val="center"/>
        <w:rPr>
          <w:rFonts w:ascii="Cambria" w:eastAsia="Times New Roman" w:hAnsi="Cambria" w:cs="Times New Roman"/>
          <w:b/>
          <w:color w:val="000000"/>
          <w:lang w:eastAsia="hr-HR"/>
        </w:rPr>
      </w:pPr>
      <w:r w:rsidRPr="0083064A">
        <w:rPr>
          <w:rFonts w:ascii="Cambria" w:eastAsia="Times New Roman" w:hAnsi="Cambria" w:cs="Times New Roman"/>
          <w:b/>
          <w:color w:val="000000"/>
          <w:lang w:eastAsia="hr-HR"/>
        </w:rPr>
        <w:t xml:space="preserve">Članak </w:t>
      </w:r>
      <w:r w:rsidR="00521158">
        <w:rPr>
          <w:rFonts w:ascii="Cambria" w:eastAsia="Times New Roman" w:hAnsi="Cambria" w:cs="Times New Roman"/>
          <w:b/>
          <w:color w:val="000000"/>
          <w:lang w:eastAsia="hr-HR"/>
        </w:rPr>
        <w:t>2</w:t>
      </w:r>
      <w:r w:rsidRPr="0083064A">
        <w:rPr>
          <w:rFonts w:ascii="Cambria" w:eastAsia="Times New Roman" w:hAnsi="Cambria" w:cs="Times New Roman"/>
          <w:b/>
          <w:color w:val="000000"/>
          <w:lang w:eastAsia="hr-HR"/>
        </w:rPr>
        <w:t>.</w:t>
      </w:r>
    </w:p>
    <w:p w:rsidR="00FD4E21" w:rsidRPr="0083064A" w:rsidRDefault="00FD4E21" w:rsidP="00521158">
      <w:pPr>
        <w:spacing w:after="0" w:line="240" w:lineRule="auto"/>
        <w:ind w:firstLine="709"/>
        <w:jc w:val="both"/>
        <w:rPr>
          <w:rFonts w:ascii="Cambria" w:eastAsia="Times New Roman" w:hAnsi="Cambria" w:cs="Times New Roman"/>
          <w:color w:val="000000"/>
          <w:lang w:eastAsia="hr-HR"/>
        </w:rPr>
      </w:pPr>
      <w:r w:rsidRPr="0083064A">
        <w:rPr>
          <w:rFonts w:ascii="Cambria" w:eastAsia="Times New Roman" w:hAnsi="Cambria" w:cs="Times New Roman"/>
          <w:color w:val="000000"/>
          <w:lang w:eastAsia="hr-HR"/>
        </w:rPr>
        <w:t>Javne potrebe u kulturi za koje se sredstva osiguravaju iz proračuna Općine jesu kulturne djelatnosti i poslovi, akcije i manifestacije u kulturi od interesa za Općinu Levanjska Varoš, a osobito:</w:t>
      </w:r>
    </w:p>
    <w:p w:rsidR="00521158" w:rsidRPr="00521158" w:rsidRDefault="00521158" w:rsidP="00521158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hr-HR"/>
        </w:rPr>
      </w:pPr>
      <w:r w:rsidRPr="00521158">
        <w:rPr>
          <w:rFonts w:ascii="Cambria" w:eastAsia="Times New Roman" w:hAnsi="Cambria" w:cs="Times New Roman"/>
          <w:color w:val="000000"/>
          <w:lang w:eastAsia="hr-HR"/>
        </w:rPr>
        <w:t>djelovanje udruga u kulturi te pomaganje i promicanje kulturnog i umjetničkog stvaralaštva,</w:t>
      </w:r>
    </w:p>
    <w:p w:rsidR="00521158" w:rsidRPr="00521158" w:rsidRDefault="00521158" w:rsidP="00521158">
      <w:pPr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Times New Roman"/>
          <w:color w:val="000000"/>
          <w:lang w:eastAsia="hr-HR"/>
        </w:rPr>
      </w:pPr>
      <w:r w:rsidRPr="00521158">
        <w:rPr>
          <w:rFonts w:ascii="Cambria" w:eastAsia="Times New Roman" w:hAnsi="Cambria" w:cs="Times New Roman"/>
          <w:color w:val="000000"/>
          <w:lang w:eastAsia="hr-HR"/>
        </w:rPr>
        <w:t>akcij</w:t>
      </w:r>
      <w:r>
        <w:rPr>
          <w:rFonts w:ascii="Cambria" w:eastAsia="Times New Roman" w:hAnsi="Cambria" w:cs="Times New Roman"/>
          <w:color w:val="000000"/>
          <w:lang w:eastAsia="hr-HR"/>
        </w:rPr>
        <w:t>e</w:t>
      </w:r>
      <w:r w:rsidRPr="00521158">
        <w:rPr>
          <w:rFonts w:ascii="Cambria" w:eastAsia="Times New Roman" w:hAnsi="Cambria" w:cs="Times New Roman"/>
          <w:color w:val="000000"/>
          <w:lang w:eastAsia="hr-HR"/>
        </w:rPr>
        <w:t xml:space="preserve"> i manifestacij</w:t>
      </w:r>
      <w:r>
        <w:rPr>
          <w:rFonts w:ascii="Cambria" w:eastAsia="Times New Roman" w:hAnsi="Cambria" w:cs="Times New Roman"/>
          <w:color w:val="000000"/>
          <w:lang w:eastAsia="hr-HR"/>
        </w:rPr>
        <w:t>e</w:t>
      </w:r>
      <w:r w:rsidRPr="00521158">
        <w:rPr>
          <w:rFonts w:ascii="Cambria" w:eastAsia="Times New Roman" w:hAnsi="Cambria" w:cs="Times New Roman"/>
          <w:color w:val="000000"/>
          <w:lang w:eastAsia="hr-HR"/>
        </w:rPr>
        <w:t xml:space="preserve"> u kulturi koje će pridonijeti razvitku i promicanju kulturnog života,</w:t>
      </w:r>
    </w:p>
    <w:p w:rsidR="00FD4E21" w:rsidRPr="0083064A" w:rsidRDefault="00521158" w:rsidP="00521158">
      <w:pPr>
        <w:numPr>
          <w:ilvl w:val="0"/>
          <w:numId w:val="1"/>
        </w:numPr>
        <w:spacing w:after="0" w:line="240" w:lineRule="auto"/>
        <w:rPr>
          <w:rFonts w:ascii="Cambria" w:eastAsia="Times New Roman" w:hAnsi="Cambria" w:cs="Times New Roman"/>
          <w:color w:val="000000"/>
          <w:lang w:eastAsia="hr-HR"/>
        </w:rPr>
      </w:pPr>
      <w:r w:rsidRPr="00521158">
        <w:rPr>
          <w:rFonts w:ascii="Cambria" w:eastAsia="Times New Roman" w:hAnsi="Cambria" w:cs="Times New Roman"/>
          <w:color w:val="000000"/>
          <w:lang w:eastAsia="hr-HR"/>
        </w:rPr>
        <w:t>održavanje i nabav</w:t>
      </w:r>
      <w:r>
        <w:rPr>
          <w:rFonts w:ascii="Cambria" w:eastAsia="Times New Roman" w:hAnsi="Cambria" w:cs="Times New Roman"/>
          <w:color w:val="000000"/>
          <w:lang w:eastAsia="hr-HR"/>
        </w:rPr>
        <w:t>a</w:t>
      </w:r>
      <w:r w:rsidRPr="00521158">
        <w:rPr>
          <w:rFonts w:ascii="Cambria" w:eastAsia="Times New Roman" w:hAnsi="Cambria" w:cs="Times New Roman"/>
          <w:color w:val="000000"/>
          <w:lang w:eastAsia="hr-HR"/>
        </w:rPr>
        <w:t xml:space="preserve"> opreme za obavljanje stručnog rada u kulturi</w:t>
      </w:r>
      <w:r>
        <w:rPr>
          <w:rFonts w:ascii="Cambria" w:eastAsia="Times New Roman" w:hAnsi="Cambria" w:cs="Times New Roman"/>
          <w:color w:val="000000"/>
          <w:lang w:eastAsia="hr-HR"/>
        </w:rPr>
        <w:t>,</w:t>
      </w:r>
    </w:p>
    <w:p w:rsidR="00FD4E21" w:rsidRPr="0083064A" w:rsidRDefault="00FD4E21" w:rsidP="00521158">
      <w:pPr>
        <w:spacing w:after="120" w:line="240" w:lineRule="auto"/>
        <w:jc w:val="center"/>
        <w:rPr>
          <w:rFonts w:ascii="Cambria" w:eastAsia="Times New Roman" w:hAnsi="Cambria" w:cs="Times New Roman"/>
          <w:b/>
          <w:color w:val="000000"/>
          <w:lang w:eastAsia="hr-HR"/>
        </w:rPr>
      </w:pPr>
    </w:p>
    <w:p w:rsidR="00FD4E21" w:rsidRPr="0083064A" w:rsidRDefault="00FD4E21" w:rsidP="00521158">
      <w:pPr>
        <w:spacing w:after="120" w:line="240" w:lineRule="auto"/>
        <w:jc w:val="center"/>
        <w:rPr>
          <w:rFonts w:ascii="Cambria" w:eastAsia="Times New Roman" w:hAnsi="Cambria" w:cs="Times New Roman"/>
          <w:b/>
          <w:color w:val="000000"/>
          <w:lang w:eastAsia="hr-HR"/>
        </w:rPr>
      </w:pPr>
      <w:r w:rsidRPr="0083064A">
        <w:rPr>
          <w:rFonts w:ascii="Cambria" w:eastAsia="Times New Roman" w:hAnsi="Cambria" w:cs="Times New Roman"/>
          <w:b/>
          <w:color w:val="000000"/>
          <w:lang w:eastAsia="hr-HR"/>
        </w:rPr>
        <w:t xml:space="preserve">Članak </w:t>
      </w:r>
      <w:r w:rsidR="00521158">
        <w:rPr>
          <w:rFonts w:ascii="Cambria" w:eastAsia="Times New Roman" w:hAnsi="Cambria" w:cs="Times New Roman"/>
          <w:b/>
          <w:color w:val="000000"/>
          <w:lang w:eastAsia="hr-HR"/>
        </w:rPr>
        <w:t>3</w:t>
      </w:r>
      <w:r w:rsidRPr="0083064A">
        <w:rPr>
          <w:rFonts w:ascii="Cambria" w:eastAsia="Times New Roman" w:hAnsi="Cambria" w:cs="Times New Roman"/>
          <w:b/>
          <w:color w:val="000000"/>
          <w:lang w:eastAsia="hr-HR"/>
        </w:rPr>
        <w:t>.</w:t>
      </w:r>
    </w:p>
    <w:p w:rsidR="00FD4E21" w:rsidRDefault="00FD4E21" w:rsidP="00521158">
      <w:pPr>
        <w:spacing w:after="120" w:line="240" w:lineRule="auto"/>
        <w:ind w:firstLine="709"/>
        <w:jc w:val="both"/>
        <w:rPr>
          <w:rFonts w:ascii="Cambria" w:eastAsia="Times New Roman" w:hAnsi="Cambria" w:cs="Times New Roman"/>
          <w:lang w:eastAsia="hr-HR"/>
        </w:rPr>
      </w:pPr>
      <w:r w:rsidRPr="0083064A">
        <w:rPr>
          <w:rFonts w:ascii="Cambria" w:eastAsia="Times New Roman" w:hAnsi="Cambria" w:cs="Times New Roman"/>
          <w:color w:val="000000"/>
          <w:lang w:eastAsia="hr-HR"/>
        </w:rPr>
        <w:t>U 20</w:t>
      </w:r>
      <w:r w:rsidR="00521158">
        <w:rPr>
          <w:rFonts w:ascii="Cambria" w:eastAsia="Times New Roman" w:hAnsi="Cambria" w:cs="Times New Roman"/>
          <w:color w:val="000000"/>
          <w:lang w:eastAsia="hr-HR"/>
        </w:rPr>
        <w:t>2</w:t>
      </w:r>
      <w:r w:rsidR="00806549">
        <w:rPr>
          <w:rFonts w:ascii="Cambria" w:eastAsia="Times New Roman" w:hAnsi="Cambria" w:cs="Times New Roman"/>
          <w:color w:val="000000"/>
          <w:lang w:eastAsia="hr-HR"/>
        </w:rPr>
        <w:t>3</w:t>
      </w:r>
      <w:r w:rsidRPr="0083064A">
        <w:rPr>
          <w:rFonts w:ascii="Cambria" w:eastAsia="Times New Roman" w:hAnsi="Cambria" w:cs="Times New Roman"/>
          <w:color w:val="000000"/>
          <w:lang w:eastAsia="hr-HR"/>
        </w:rPr>
        <w:t xml:space="preserve">. godini iz Proračuna Općine, financirat će se slijedeće kulturne djelatnosti i </w:t>
      </w:r>
      <w:r w:rsidRPr="0083064A">
        <w:rPr>
          <w:rFonts w:ascii="Cambria" w:eastAsia="Times New Roman" w:hAnsi="Cambria" w:cs="Times New Roman"/>
          <w:lang w:eastAsia="hr-HR"/>
        </w:rPr>
        <w:t>programi: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7229"/>
        <w:gridCol w:w="1417"/>
      </w:tblGrid>
      <w:tr w:rsidR="00A0681B" w:rsidRPr="00BC676E" w:rsidTr="000E29E2">
        <w:tc>
          <w:tcPr>
            <w:tcW w:w="4219" w:type="pct"/>
            <w:gridSpan w:val="2"/>
            <w:shd w:val="clear" w:color="auto" w:fill="E7E6E6" w:themeFill="background2"/>
          </w:tcPr>
          <w:p w:rsidR="00A0681B" w:rsidRPr="00BC676E" w:rsidRDefault="00D94536" w:rsidP="00D94536">
            <w:pPr>
              <w:pStyle w:val="ListParagraph"/>
              <w:autoSpaceDE w:val="0"/>
              <w:autoSpaceDN w:val="0"/>
              <w:adjustRightInd w:val="0"/>
              <w:ind w:left="360"/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>
              <w:rPr>
                <w:rFonts w:ascii="Cambria" w:eastAsia="Calibri" w:hAnsi="Cambria" w:cs="Times New Roman"/>
                <w:b/>
                <w:color w:val="000000"/>
              </w:rPr>
              <w:t>OPIS PROGRAMA</w:t>
            </w:r>
          </w:p>
        </w:tc>
        <w:tc>
          <w:tcPr>
            <w:tcW w:w="781" w:type="pct"/>
            <w:shd w:val="clear" w:color="auto" w:fill="E7E6E6" w:themeFill="background2"/>
          </w:tcPr>
          <w:p w:rsidR="00A0681B" w:rsidRPr="00BC676E" w:rsidRDefault="00A0681B" w:rsidP="000E29E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  <w:r w:rsidRPr="00BC676E">
              <w:rPr>
                <w:rFonts w:ascii="Cambria" w:eastAsia="Calibri" w:hAnsi="Cambria" w:cs="Times New Roman"/>
                <w:b/>
                <w:color w:val="000000"/>
              </w:rPr>
              <w:t>IZNOS</w:t>
            </w:r>
            <w:r w:rsidR="00806549">
              <w:rPr>
                <w:rFonts w:ascii="Cambria" w:eastAsia="Calibri" w:hAnsi="Cambria" w:cs="Times New Roman"/>
                <w:b/>
                <w:color w:val="000000"/>
              </w:rPr>
              <w:t xml:space="preserve"> (</w:t>
            </w:r>
            <w:proofErr w:type="spellStart"/>
            <w:r w:rsidR="00806549">
              <w:rPr>
                <w:rFonts w:ascii="Cambria" w:eastAsia="Calibri" w:hAnsi="Cambria" w:cs="Times New Roman"/>
                <w:b/>
                <w:color w:val="000000"/>
              </w:rPr>
              <w:t>eur</w:t>
            </w:r>
            <w:proofErr w:type="spellEnd"/>
            <w:r w:rsidR="00806549">
              <w:rPr>
                <w:rFonts w:ascii="Cambria" w:eastAsia="Calibri" w:hAnsi="Cambria" w:cs="Times New Roman"/>
                <w:b/>
                <w:color w:val="000000"/>
              </w:rPr>
              <w:t>)</w:t>
            </w:r>
          </w:p>
        </w:tc>
      </w:tr>
      <w:tr w:rsidR="00A0681B" w:rsidRPr="00BC676E" w:rsidTr="000E29E2">
        <w:tc>
          <w:tcPr>
            <w:tcW w:w="235" w:type="pct"/>
          </w:tcPr>
          <w:p w:rsidR="00A0681B" w:rsidRPr="00BC676E" w:rsidRDefault="00A0681B" w:rsidP="000E29E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</w:rPr>
            </w:pPr>
            <w:r>
              <w:rPr>
                <w:rFonts w:ascii="Cambria" w:eastAsia="Calibri" w:hAnsi="Cambria" w:cs="Times New Roman"/>
                <w:color w:val="000000"/>
              </w:rPr>
              <w:t>1.</w:t>
            </w:r>
          </w:p>
        </w:tc>
        <w:tc>
          <w:tcPr>
            <w:tcW w:w="3984" w:type="pct"/>
          </w:tcPr>
          <w:p w:rsidR="00A0681B" w:rsidRPr="00BC676E" w:rsidRDefault="00D94536" w:rsidP="00D94536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</w:rPr>
            </w:pPr>
            <w:r w:rsidRPr="00D94536">
              <w:rPr>
                <w:rFonts w:ascii="Cambria" w:eastAsia="Calibri" w:hAnsi="Cambria" w:cs="Times New Roman"/>
                <w:color w:val="000000"/>
              </w:rPr>
              <w:t>Sufinanciranje programa i projekata udruga i</w:t>
            </w:r>
            <w:r>
              <w:rPr>
                <w:rFonts w:ascii="Cambria" w:eastAsia="Calibri" w:hAnsi="Cambria" w:cs="Times New Roman"/>
                <w:color w:val="000000"/>
              </w:rPr>
              <w:t>z područja kulture</w:t>
            </w:r>
          </w:p>
        </w:tc>
        <w:tc>
          <w:tcPr>
            <w:tcW w:w="781" w:type="pct"/>
            <w:vAlign w:val="bottom"/>
          </w:tcPr>
          <w:p w:rsidR="00A0681B" w:rsidRPr="00BC676E" w:rsidRDefault="00806549" w:rsidP="00806549">
            <w:pPr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color w:val="000000"/>
              </w:rPr>
            </w:pPr>
            <w:r>
              <w:rPr>
                <w:rFonts w:ascii="Cambria" w:eastAsia="Calibri" w:hAnsi="Cambria" w:cs="Times New Roman"/>
                <w:color w:val="000000"/>
              </w:rPr>
              <w:t>1</w:t>
            </w:r>
            <w:r w:rsidR="00D94536">
              <w:rPr>
                <w:rFonts w:ascii="Cambria" w:eastAsia="Calibri" w:hAnsi="Cambria" w:cs="Times New Roman"/>
                <w:color w:val="000000"/>
              </w:rPr>
              <w:t>.</w:t>
            </w:r>
            <w:r>
              <w:rPr>
                <w:rFonts w:ascii="Cambria" w:eastAsia="Calibri" w:hAnsi="Cambria" w:cs="Times New Roman"/>
                <w:color w:val="000000"/>
              </w:rPr>
              <w:t>3</w:t>
            </w:r>
            <w:r w:rsidR="00D94536">
              <w:rPr>
                <w:rFonts w:ascii="Cambria" w:eastAsia="Calibri" w:hAnsi="Cambria" w:cs="Times New Roman"/>
                <w:color w:val="000000"/>
              </w:rPr>
              <w:t>00,00</w:t>
            </w:r>
          </w:p>
        </w:tc>
      </w:tr>
      <w:tr w:rsidR="00A0681B" w:rsidRPr="00BC676E" w:rsidTr="000E29E2">
        <w:tc>
          <w:tcPr>
            <w:tcW w:w="235" w:type="pct"/>
          </w:tcPr>
          <w:p w:rsidR="00A0681B" w:rsidRPr="00BC676E" w:rsidRDefault="00A0681B" w:rsidP="000E29E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BC676E">
              <w:rPr>
                <w:rFonts w:ascii="Cambria" w:eastAsia="Calibri" w:hAnsi="Cambria" w:cs="Times New Roman"/>
                <w:color w:val="000000"/>
              </w:rPr>
              <w:t>2.</w:t>
            </w:r>
          </w:p>
        </w:tc>
        <w:tc>
          <w:tcPr>
            <w:tcW w:w="3984" w:type="pct"/>
          </w:tcPr>
          <w:p w:rsidR="00A0681B" w:rsidRPr="00D94536" w:rsidRDefault="00D94536" w:rsidP="00D94536">
            <w:pPr>
              <w:autoSpaceDE w:val="0"/>
              <w:autoSpaceDN w:val="0"/>
              <w:adjustRightInd w:val="0"/>
              <w:jc w:val="both"/>
              <w:rPr>
                <w:rFonts w:ascii="Cambria" w:eastAsia="Calibri" w:hAnsi="Cambria" w:cs="Times New Roman"/>
                <w:color w:val="000000"/>
              </w:rPr>
            </w:pPr>
            <w:r>
              <w:rPr>
                <w:rFonts w:ascii="Cambria" w:eastAsia="Times New Roman" w:hAnsi="Cambria" w:cs="Times New Roman"/>
                <w:lang w:eastAsia="hr-HR"/>
              </w:rPr>
              <w:t>M</w:t>
            </w:r>
            <w:r w:rsidRPr="00D94536">
              <w:rPr>
                <w:rFonts w:ascii="Cambria" w:eastAsia="Times New Roman" w:hAnsi="Cambria" w:cs="Times New Roman"/>
                <w:lang w:eastAsia="hr-HR"/>
              </w:rPr>
              <w:t>anifestacije koje će pridonijeti razvitku i promicanju kulturnog života</w:t>
            </w:r>
          </w:p>
        </w:tc>
        <w:tc>
          <w:tcPr>
            <w:tcW w:w="781" w:type="pct"/>
            <w:vAlign w:val="bottom"/>
          </w:tcPr>
          <w:p w:rsidR="00A0681B" w:rsidRPr="00BC676E" w:rsidRDefault="00806549" w:rsidP="00806549">
            <w:pPr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color w:val="000000"/>
              </w:rPr>
            </w:pPr>
            <w:r>
              <w:rPr>
                <w:rFonts w:ascii="Cambria" w:eastAsia="Calibri" w:hAnsi="Cambria" w:cs="Times New Roman"/>
                <w:color w:val="000000"/>
              </w:rPr>
              <w:t>3</w:t>
            </w:r>
            <w:r w:rsidR="00D94536">
              <w:rPr>
                <w:rFonts w:ascii="Cambria" w:eastAsia="Calibri" w:hAnsi="Cambria" w:cs="Times New Roman"/>
                <w:color w:val="000000"/>
              </w:rPr>
              <w:t>.</w:t>
            </w:r>
            <w:r>
              <w:rPr>
                <w:rFonts w:ascii="Cambria" w:eastAsia="Calibri" w:hAnsi="Cambria" w:cs="Times New Roman"/>
                <w:color w:val="000000"/>
              </w:rPr>
              <w:t>8</w:t>
            </w:r>
            <w:r w:rsidR="00D94536">
              <w:rPr>
                <w:rFonts w:ascii="Cambria" w:eastAsia="Calibri" w:hAnsi="Cambria" w:cs="Times New Roman"/>
                <w:color w:val="000000"/>
              </w:rPr>
              <w:t>00,00</w:t>
            </w:r>
          </w:p>
        </w:tc>
      </w:tr>
      <w:tr w:rsidR="00A0681B" w:rsidRPr="00BC676E" w:rsidTr="000E29E2">
        <w:tc>
          <w:tcPr>
            <w:tcW w:w="235" w:type="pct"/>
          </w:tcPr>
          <w:p w:rsidR="00A0681B" w:rsidRPr="00BC676E" w:rsidRDefault="00A0681B" w:rsidP="000E29E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color w:val="000000"/>
              </w:rPr>
            </w:pPr>
            <w:r w:rsidRPr="00BC676E">
              <w:rPr>
                <w:rFonts w:ascii="Cambria" w:eastAsia="Calibri" w:hAnsi="Cambria" w:cs="Times New Roman"/>
                <w:color w:val="000000"/>
              </w:rPr>
              <w:t>3.</w:t>
            </w:r>
          </w:p>
        </w:tc>
        <w:tc>
          <w:tcPr>
            <w:tcW w:w="3984" w:type="pct"/>
          </w:tcPr>
          <w:p w:rsidR="00A0681B" w:rsidRPr="00D94536" w:rsidRDefault="00D94536" w:rsidP="000E29E2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color w:val="000000"/>
              </w:rPr>
            </w:pPr>
            <w:r w:rsidRPr="00D94536">
              <w:rPr>
                <w:rFonts w:ascii="Cambria" w:eastAsia="Times New Roman" w:hAnsi="Cambria" w:cs="Times New Roman"/>
                <w:lang w:eastAsia="hr-HR"/>
              </w:rPr>
              <w:t>Program „Tamburaška radionica“</w:t>
            </w:r>
          </w:p>
        </w:tc>
        <w:tc>
          <w:tcPr>
            <w:tcW w:w="781" w:type="pct"/>
            <w:vAlign w:val="bottom"/>
          </w:tcPr>
          <w:p w:rsidR="00A0681B" w:rsidRPr="00BC676E" w:rsidRDefault="00806549" w:rsidP="000E29E2">
            <w:pPr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color w:val="000000"/>
              </w:rPr>
            </w:pPr>
            <w:r>
              <w:rPr>
                <w:rFonts w:ascii="Cambria" w:eastAsia="Calibri" w:hAnsi="Cambria" w:cs="Times New Roman"/>
                <w:color w:val="000000"/>
              </w:rPr>
              <w:t>4</w:t>
            </w:r>
            <w:r w:rsidR="00D94536">
              <w:rPr>
                <w:rFonts w:ascii="Cambria" w:eastAsia="Calibri" w:hAnsi="Cambria" w:cs="Times New Roman"/>
                <w:color w:val="000000"/>
              </w:rPr>
              <w:t>.000,00</w:t>
            </w:r>
          </w:p>
        </w:tc>
      </w:tr>
      <w:tr w:rsidR="00A0681B" w:rsidRPr="00BC676E" w:rsidTr="000E29E2">
        <w:tc>
          <w:tcPr>
            <w:tcW w:w="235" w:type="pct"/>
            <w:shd w:val="clear" w:color="auto" w:fill="E7E6E6" w:themeFill="background2"/>
          </w:tcPr>
          <w:p w:rsidR="00A0681B" w:rsidRPr="00BC676E" w:rsidRDefault="00A0681B" w:rsidP="000E29E2">
            <w:pPr>
              <w:autoSpaceDE w:val="0"/>
              <w:autoSpaceDN w:val="0"/>
              <w:adjustRightInd w:val="0"/>
              <w:jc w:val="center"/>
              <w:rPr>
                <w:rFonts w:ascii="Cambria" w:eastAsia="Calibri" w:hAnsi="Cambria" w:cs="Times New Roman"/>
                <w:b/>
                <w:color w:val="000000"/>
              </w:rPr>
            </w:pPr>
          </w:p>
        </w:tc>
        <w:tc>
          <w:tcPr>
            <w:tcW w:w="3984" w:type="pct"/>
            <w:shd w:val="clear" w:color="auto" w:fill="E7E6E6" w:themeFill="background2"/>
          </w:tcPr>
          <w:p w:rsidR="00A0681B" w:rsidRPr="00BC676E" w:rsidRDefault="00A0681B" w:rsidP="000E29E2">
            <w:pPr>
              <w:autoSpaceDE w:val="0"/>
              <w:autoSpaceDN w:val="0"/>
              <w:adjustRightInd w:val="0"/>
              <w:rPr>
                <w:rFonts w:ascii="Cambria" w:eastAsia="Calibri" w:hAnsi="Cambria" w:cs="Times New Roman"/>
                <w:b/>
                <w:color w:val="000000"/>
              </w:rPr>
            </w:pPr>
            <w:r w:rsidRPr="00BC676E">
              <w:rPr>
                <w:rFonts w:ascii="Cambria" w:eastAsia="Calibri" w:hAnsi="Cambria" w:cs="Times New Roman"/>
                <w:b/>
                <w:color w:val="000000"/>
              </w:rPr>
              <w:t>U</w:t>
            </w:r>
            <w:r>
              <w:rPr>
                <w:rFonts w:ascii="Cambria" w:eastAsia="Calibri" w:hAnsi="Cambria" w:cs="Times New Roman"/>
                <w:b/>
                <w:color w:val="000000"/>
              </w:rPr>
              <w:t xml:space="preserve"> </w:t>
            </w:r>
            <w:r w:rsidRPr="00BC676E">
              <w:rPr>
                <w:rFonts w:ascii="Cambria" w:eastAsia="Calibri" w:hAnsi="Cambria" w:cs="Times New Roman"/>
                <w:b/>
                <w:color w:val="000000"/>
              </w:rPr>
              <w:t>K</w:t>
            </w:r>
            <w:r>
              <w:rPr>
                <w:rFonts w:ascii="Cambria" w:eastAsia="Calibri" w:hAnsi="Cambria" w:cs="Times New Roman"/>
                <w:b/>
                <w:color w:val="000000"/>
              </w:rPr>
              <w:t xml:space="preserve"> </w:t>
            </w:r>
            <w:r w:rsidRPr="00BC676E">
              <w:rPr>
                <w:rFonts w:ascii="Cambria" w:eastAsia="Calibri" w:hAnsi="Cambria" w:cs="Times New Roman"/>
                <w:b/>
                <w:color w:val="000000"/>
              </w:rPr>
              <w:t>U</w:t>
            </w:r>
            <w:r>
              <w:rPr>
                <w:rFonts w:ascii="Cambria" w:eastAsia="Calibri" w:hAnsi="Cambria" w:cs="Times New Roman"/>
                <w:b/>
                <w:color w:val="000000"/>
              </w:rPr>
              <w:t xml:space="preserve"> </w:t>
            </w:r>
            <w:r w:rsidRPr="00BC676E">
              <w:rPr>
                <w:rFonts w:ascii="Cambria" w:eastAsia="Calibri" w:hAnsi="Cambria" w:cs="Times New Roman"/>
                <w:b/>
                <w:color w:val="000000"/>
              </w:rPr>
              <w:t>P</w:t>
            </w:r>
            <w:r>
              <w:rPr>
                <w:rFonts w:ascii="Cambria" w:eastAsia="Calibri" w:hAnsi="Cambria" w:cs="Times New Roman"/>
                <w:b/>
                <w:color w:val="000000"/>
              </w:rPr>
              <w:t xml:space="preserve"> </w:t>
            </w:r>
            <w:r w:rsidRPr="00BC676E">
              <w:rPr>
                <w:rFonts w:ascii="Cambria" w:eastAsia="Calibri" w:hAnsi="Cambria" w:cs="Times New Roman"/>
                <w:b/>
                <w:color w:val="000000"/>
              </w:rPr>
              <w:t>N</w:t>
            </w:r>
            <w:r>
              <w:rPr>
                <w:rFonts w:ascii="Cambria" w:eastAsia="Calibri" w:hAnsi="Cambria" w:cs="Times New Roman"/>
                <w:b/>
                <w:color w:val="000000"/>
              </w:rPr>
              <w:t xml:space="preserve"> </w:t>
            </w:r>
            <w:r w:rsidRPr="00BC676E">
              <w:rPr>
                <w:rFonts w:ascii="Cambria" w:eastAsia="Calibri" w:hAnsi="Cambria" w:cs="Times New Roman"/>
                <w:b/>
                <w:color w:val="000000"/>
              </w:rPr>
              <w:t>O</w:t>
            </w:r>
          </w:p>
        </w:tc>
        <w:tc>
          <w:tcPr>
            <w:tcW w:w="781" w:type="pct"/>
            <w:shd w:val="clear" w:color="auto" w:fill="E7E6E6" w:themeFill="background2"/>
            <w:vAlign w:val="bottom"/>
          </w:tcPr>
          <w:p w:rsidR="00A0681B" w:rsidRPr="00BC676E" w:rsidRDefault="00806549" w:rsidP="00806549">
            <w:pPr>
              <w:autoSpaceDE w:val="0"/>
              <w:autoSpaceDN w:val="0"/>
              <w:adjustRightInd w:val="0"/>
              <w:jc w:val="right"/>
              <w:rPr>
                <w:rFonts w:ascii="Cambria" w:eastAsia="Calibri" w:hAnsi="Cambria" w:cs="Times New Roman"/>
                <w:b/>
                <w:color w:val="000000"/>
              </w:rPr>
            </w:pPr>
            <w:r>
              <w:rPr>
                <w:rFonts w:ascii="Cambria" w:eastAsia="Calibri" w:hAnsi="Cambria" w:cs="Times New Roman"/>
                <w:b/>
                <w:color w:val="000000"/>
              </w:rPr>
              <w:t>9</w:t>
            </w:r>
            <w:r w:rsidR="00A0681B" w:rsidRPr="00BC676E">
              <w:rPr>
                <w:rFonts w:ascii="Cambria" w:eastAsia="Calibri" w:hAnsi="Cambria" w:cs="Times New Roman"/>
                <w:b/>
                <w:color w:val="000000"/>
              </w:rPr>
              <w:t>.</w:t>
            </w:r>
            <w:r>
              <w:rPr>
                <w:rFonts w:ascii="Cambria" w:eastAsia="Calibri" w:hAnsi="Cambria" w:cs="Times New Roman"/>
                <w:b/>
                <w:color w:val="000000"/>
              </w:rPr>
              <w:t>1</w:t>
            </w:r>
            <w:r w:rsidR="00A0681B" w:rsidRPr="00BC676E">
              <w:rPr>
                <w:rFonts w:ascii="Cambria" w:eastAsia="Calibri" w:hAnsi="Cambria" w:cs="Times New Roman"/>
                <w:b/>
                <w:color w:val="000000"/>
              </w:rPr>
              <w:t>00,00</w:t>
            </w:r>
          </w:p>
        </w:tc>
      </w:tr>
    </w:tbl>
    <w:p w:rsidR="00A0681B" w:rsidRPr="0083064A" w:rsidRDefault="00A0681B" w:rsidP="00A0681B">
      <w:pPr>
        <w:spacing w:after="120" w:line="240" w:lineRule="auto"/>
        <w:jc w:val="both"/>
        <w:rPr>
          <w:rFonts w:ascii="Cambria" w:eastAsia="Times New Roman" w:hAnsi="Cambria" w:cs="Times New Roman"/>
          <w:lang w:eastAsia="hr-HR"/>
        </w:rPr>
      </w:pPr>
    </w:p>
    <w:p w:rsidR="00FD4E21" w:rsidRPr="0083064A" w:rsidRDefault="00FD4E21" w:rsidP="00521158">
      <w:pPr>
        <w:spacing w:after="120" w:line="240" w:lineRule="auto"/>
        <w:jc w:val="center"/>
        <w:rPr>
          <w:rFonts w:ascii="Cambria" w:eastAsia="Times New Roman" w:hAnsi="Cambria" w:cs="Times New Roman"/>
          <w:b/>
          <w:color w:val="000000"/>
          <w:lang w:eastAsia="hr-HR"/>
        </w:rPr>
      </w:pPr>
      <w:r w:rsidRPr="0083064A">
        <w:rPr>
          <w:rFonts w:ascii="Cambria" w:eastAsia="Times New Roman" w:hAnsi="Cambria" w:cs="Times New Roman"/>
          <w:b/>
          <w:color w:val="000000"/>
          <w:lang w:eastAsia="hr-HR"/>
        </w:rPr>
        <w:t xml:space="preserve">Članak </w:t>
      </w:r>
      <w:r w:rsidR="00D94536">
        <w:rPr>
          <w:rFonts w:ascii="Cambria" w:eastAsia="Times New Roman" w:hAnsi="Cambria" w:cs="Times New Roman"/>
          <w:b/>
          <w:color w:val="000000"/>
          <w:lang w:eastAsia="hr-HR"/>
        </w:rPr>
        <w:t>4</w:t>
      </w:r>
      <w:r w:rsidRPr="0083064A">
        <w:rPr>
          <w:rFonts w:ascii="Cambria" w:eastAsia="Times New Roman" w:hAnsi="Cambria" w:cs="Times New Roman"/>
          <w:b/>
          <w:color w:val="000000"/>
          <w:lang w:eastAsia="hr-HR"/>
        </w:rPr>
        <w:t>.</w:t>
      </w:r>
    </w:p>
    <w:p w:rsidR="00FD4E21" w:rsidRPr="0083064A" w:rsidRDefault="00FD4E21" w:rsidP="00521158">
      <w:pPr>
        <w:spacing w:after="120" w:line="240" w:lineRule="auto"/>
        <w:ind w:firstLine="709"/>
        <w:jc w:val="both"/>
        <w:rPr>
          <w:rFonts w:ascii="Cambria" w:eastAsia="Times New Roman" w:hAnsi="Cambria" w:cs="Times New Roman"/>
          <w:lang w:eastAsia="hr-HR"/>
        </w:rPr>
      </w:pPr>
      <w:r w:rsidRPr="0083064A">
        <w:rPr>
          <w:rFonts w:ascii="Cambria" w:eastAsia="Times New Roman" w:hAnsi="Cambria" w:cs="Times New Roman"/>
          <w:lang w:eastAsia="hr-HR"/>
        </w:rPr>
        <w:t>Ovaj Program stupa na snagu osmog (8) dana od dana objave u "Službenom glasniku Općine Levanjska Varoš", a primjenjuje se od 01. siječnja 20</w:t>
      </w:r>
      <w:r w:rsidR="00D94536">
        <w:rPr>
          <w:rFonts w:ascii="Cambria" w:eastAsia="Times New Roman" w:hAnsi="Cambria" w:cs="Times New Roman"/>
          <w:lang w:eastAsia="hr-HR"/>
        </w:rPr>
        <w:t>2</w:t>
      </w:r>
      <w:r w:rsidR="00806549">
        <w:rPr>
          <w:rFonts w:ascii="Cambria" w:eastAsia="Times New Roman" w:hAnsi="Cambria" w:cs="Times New Roman"/>
          <w:lang w:eastAsia="hr-HR"/>
        </w:rPr>
        <w:t>3</w:t>
      </w:r>
      <w:r w:rsidRPr="0083064A">
        <w:rPr>
          <w:rFonts w:ascii="Cambria" w:eastAsia="Times New Roman" w:hAnsi="Cambria" w:cs="Times New Roman"/>
          <w:lang w:eastAsia="hr-HR"/>
        </w:rPr>
        <w:t xml:space="preserve">. godine. </w:t>
      </w:r>
    </w:p>
    <w:p w:rsidR="00FD4E21" w:rsidRPr="0083064A" w:rsidRDefault="00FD4E21" w:rsidP="00521158">
      <w:pPr>
        <w:spacing w:after="120" w:line="240" w:lineRule="auto"/>
        <w:ind w:firstLine="708"/>
        <w:rPr>
          <w:rFonts w:ascii="Cambria" w:eastAsia="Times New Roman" w:hAnsi="Cambria" w:cs="Times New Roman"/>
          <w:color w:val="000000"/>
          <w:lang w:eastAsia="hr-HR"/>
        </w:rPr>
      </w:pPr>
    </w:p>
    <w:p w:rsidR="00FD4E21" w:rsidRPr="0083064A" w:rsidRDefault="00FD4E21" w:rsidP="00D94536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83064A">
        <w:rPr>
          <w:rFonts w:ascii="Cambria" w:eastAsia="Times New Roman" w:hAnsi="Cambria" w:cs="Times New Roman"/>
          <w:b/>
        </w:rPr>
        <w:t>R E P U B L I K A   H R V A T S K A</w:t>
      </w:r>
    </w:p>
    <w:p w:rsidR="00FD4E21" w:rsidRPr="0083064A" w:rsidRDefault="00FD4E21" w:rsidP="00D94536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83064A">
        <w:rPr>
          <w:rFonts w:ascii="Cambria" w:eastAsia="Times New Roman" w:hAnsi="Cambria" w:cs="Times New Roman"/>
          <w:b/>
        </w:rPr>
        <w:t>O S J E Č K O – B A R A N J S K A   Ž U P A N I J A</w:t>
      </w:r>
    </w:p>
    <w:p w:rsidR="00FD4E21" w:rsidRPr="0083064A" w:rsidRDefault="00FD4E21" w:rsidP="00D94536">
      <w:pPr>
        <w:spacing w:after="0" w:line="240" w:lineRule="auto"/>
        <w:jc w:val="center"/>
        <w:rPr>
          <w:rFonts w:ascii="Cambria" w:eastAsia="Times New Roman" w:hAnsi="Cambria" w:cs="Times New Roman"/>
          <w:b/>
        </w:rPr>
      </w:pPr>
      <w:r w:rsidRPr="0083064A">
        <w:rPr>
          <w:rFonts w:ascii="Cambria" w:eastAsia="Times New Roman" w:hAnsi="Cambria" w:cs="Times New Roman"/>
          <w:b/>
        </w:rPr>
        <w:t>O P Ć I N A   L E V A N J S K A   V A R O Š</w:t>
      </w:r>
    </w:p>
    <w:p w:rsidR="00FD4E21" w:rsidRPr="0083064A" w:rsidRDefault="00FD4E21" w:rsidP="00521158">
      <w:pPr>
        <w:spacing w:after="120" w:line="240" w:lineRule="auto"/>
        <w:jc w:val="center"/>
        <w:rPr>
          <w:rFonts w:ascii="Cambria" w:eastAsia="Times New Roman" w:hAnsi="Cambria" w:cs="Times New Roman"/>
          <w:b/>
        </w:rPr>
      </w:pPr>
      <w:r w:rsidRPr="0083064A">
        <w:rPr>
          <w:rFonts w:ascii="Cambria" w:eastAsia="Times New Roman" w:hAnsi="Cambria" w:cs="Times New Roman"/>
          <w:b/>
        </w:rPr>
        <w:t>O P Ć I N S K O   V I J E Ć E</w:t>
      </w:r>
    </w:p>
    <w:p w:rsidR="00FD4E21" w:rsidRPr="0083064A" w:rsidRDefault="00F44F46" w:rsidP="00D94536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>
        <w:rPr>
          <w:rFonts w:ascii="Cambria" w:eastAsia="Times New Roman" w:hAnsi="Cambria" w:cs="Times New Roman"/>
          <w:lang w:eastAsia="hr-HR"/>
        </w:rPr>
        <w:t>KLASA: 02</w:t>
      </w:r>
      <w:r w:rsidR="00806549">
        <w:rPr>
          <w:rFonts w:ascii="Cambria" w:eastAsia="Times New Roman" w:hAnsi="Cambria" w:cs="Times New Roman"/>
          <w:lang w:eastAsia="hr-HR"/>
        </w:rPr>
        <w:t>4</w:t>
      </w:r>
      <w:r>
        <w:rPr>
          <w:rFonts w:ascii="Cambria" w:eastAsia="Times New Roman" w:hAnsi="Cambria" w:cs="Times New Roman"/>
          <w:lang w:eastAsia="hr-HR"/>
        </w:rPr>
        <w:t>-0</w:t>
      </w:r>
      <w:r w:rsidR="00806549">
        <w:rPr>
          <w:rFonts w:ascii="Cambria" w:eastAsia="Times New Roman" w:hAnsi="Cambria" w:cs="Times New Roman"/>
          <w:lang w:eastAsia="hr-HR"/>
        </w:rPr>
        <w:t>2</w:t>
      </w:r>
      <w:r>
        <w:rPr>
          <w:rFonts w:ascii="Cambria" w:eastAsia="Times New Roman" w:hAnsi="Cambria" w:cs="Times New Roman"/>
          <w:lang w:eastAsia="hr-HR"/>
        </w:rPr>
        <w:t>/2</w:t>
      </w:r>
      <w:r w:rsidR="00806549">
        <w:rPr>
          <w:rFonts w:ascii="Cambria" w:eastAsia="Times New Roman" w:hAnsi="Cambria" w:cs="Times New Roman"/>
          <w:lang w:eastAsia="hr-HR"/>
        </w:rPr>
        <w:t>2</w:t>
      </w:r>
      <w:r w:rsidR="005C36BA">
        <w:rPr>
          <w:rFonts w:ascii="Cambria" w:eastAsia="Times New Roman" w:hAnsi="Cambria" w:cs="Times New Roman"/>
          <w:lang w:eastAsia="hr-HR"/>
        </w:rPr>
        <w:t>-01/50</w:t>
      </w:r>
      <w:r w:rsidRPr="0083064A">
        <w:rPr>
          <w:rFonts w:ascii="Cambria" w:eastAsia="Times New Roman" w:hAnsi="Cambria" w:cs="Times New Roman"/>
          <w:lang w:eastAsia="hr-HR"/>
        </w:rPr>
        <w:t xml:space="preserve"> </w:t>
      </w:r>
    </w:p>
    <w:p w:rsidR="00FD4E21" w:rsidRPr="0083064A" w:rsidRDefault="00F44F46" w:rsidP="00D94536">
      <w:pPr>
        <w:spacing w:after="0" w:line="240" w:lineRule="auto"/>
        <w:jc w:val="both"/>
        <w:rPr>
          <w:rFonts w:ascii="Cambria" w:eastAsia="Times New Roman" w:hAnsi="Cambria" w:cs="Times New Roman"/>
          <w:lang w:eastAsia="hr-HR"/>
        </w:rPr>
      </w:pPr>
      <w:r w:rsidRPr="0083064A">
        <w:rPr>
          <w:rFonts w:ascii="Cambria" w:eastAsia="Times New Roman" w:hAnsi="Cambria" w:cs="Times New Roman"/>
          <w:lang w:eastAsia="hr-HR"/>
        </w:rPr>
        <w:t>URBROJ</w:t>
      </w:r>
      <w:r w:rsidR="00FD4E21" w:rsidRPr="0083064A">
        <w:rPr>
          <w:rFonts w:ascii="Cambria" w:eastAsia="Times New Roman" w:hAnsi="Cambria" w:cs="Times New Roman"/>
          <w:lang w:eastAsia="hr-HR"/>
        </w:rPr>
        <w:t>: 21</w:t>
      </w:r>
      <w:r w:rsidR="00806549">
        <w:rPr>
          <w:rFonts w:ascii="Cambria" w:eastAsia="Times New Roman" w:hAnsi="Cambria" w:cs="Times New Roman"/>
          <w:lang w:eastAsia="hr-HR"/>
        </w:rPr>
        <w:t>58-25</w:t>
      </w:r>
      <w:r w:rsidR="00FD4E21" w:rsidRPr="0083064A">
        <w:rPr>
          <w:rFonts w:ascii="Cambria" w:eastAsia="Times New Roman" w:hAnsi="Cambria" w:cs="Times New Roman"/>
          <w:lang w:eastAsia="hr-HR"/>
        </w:rPr>
        <w:t>-01-</w:t>
      </w:r>
      <w:r w:rsidR="0031191E">
        <w:rPr>
          <w:rFonts w:ascii="Cambria" w:eastAsia="Times New Roman" w:hAnsi="Cambria" w:cs="Times New Roman"/>
          <w:lang w:eastAsia="hr-HR"/>
        </w:rPr>
        <w:t>2</w:t>
      </w:r>
      <w:r w:rsidR="00806549">
        <w:rPr>
          <w:rFonts w:ascii="Cambria" w:eastAsia="Times New Roman" w:hAnsi="Cambria" w:cs="Times New Roman"/>
          <w:lang w:eastAsia="hr-HR"/>
        </w:rPr>
        <w:t>2</w:t>
      </w:r>
      <w:r w:rsidR="00FD4E21" w:rsidRPr="0083064A">
        <w:rPr>
          <w:rFonts w:ascii="Cambria" w:eastAsia="Times New Roman" w:hAnsi="Cambria" w:cs="Times New Roman"/>
          <w:lang w:eastAsia="hr-HR"/>
        </w:rPr>
        <w:t>-</w:t>
      </w:r>
      <w:r w:rsidR="005C36BA">
        <w:rPr>
          <w:rFonts w:ascii="Cambria" w:eastAsia="Times New Roman" w:hAnsi="Cambria" w:cs="Times New Roman"/>
          <w:lang w:eastAsia="hr-HR"/>
        </w:rPr>
        <w:t>1</w:t>
      </w:r>
    </w:p>
    <w:p w:rsidR="00FD4E21" w:rsidRPr="0083064A" w:rsidRDefault="00FD4E21" w:rsidP="00521158">
      <w:pPr>
        <w:spacing w:after="120" w:line="240" w:lineRule="auto"/>
        <w:jc w:val="both"/>
        <w:rPr>
          <w:rFonts w:ascii="Cambria" w:eastAsia="Times New Roman" w:hAnsi="Cambria" w:cs="Times New Roman"/>
          <w:lang w:eastAsia="hr-HR"/>
        </w:rPr>
      </w:pPr>
      <w:r w:rsidRPr="0083064A">
        <w:rPr>
          <w:rFonts w:ascii="Cambria" w:eastAsia="Times New Roman" w:hAnsi="Cambria" w:cs="Times New Roman"/>
          <w:lang w:eastAsia="hr-HR"/>
        </w:rPr>
        <w:t xml:space="preserve">Levanjska Varoš, </w:t>
      </w:r>
      <w:r w:rsidR="005C36BA">
        <w:rPr>
          <w:rFonts w:ascii="Cambria" w:eastAsia="Times New Roman" w:hAnsi="Cambria" w:cs="Times New Roman"/>
          <w:lang w:eastAsia="hr-HR"/>
        </w:rPr>
        <w:t>20. prosinca</w:t>
      </w:r>
      <w:bookmarkStart w:id="2" w:name="_GoBack"/>
      <w:bookmarkEnd w:id="2"/>
      <w:r w:rsidR="00871CCB">
        <w:rPr>
          <w:rFonts w:ascii="Cambria" w:eastAsia="Times New Roman" w:hAnsi="Cambria" w:cs="Times New Roman"/>
          <w:lang w:eastAsia="hr-HR"/>
        </w:rPr>
        <w:t xml:space="preserve"> </w:t>
      </w:r>
      <w:r w:rsidRPr="0083064A">
        <w:rPr>
          <w:rFonts w:ascii="Cambria" w:eastAsia="Times New Roman" w:hAnsi="Cambria" w:cs="Times New Roman"/>
          <w:lang w:eastAsia="hr-HR"/>
        </w:rPr>
        <w:t>20</w:t>
      </w:r>
      <w:r w:rsidR="0031191E">
        <w:rPr>
          <w:rFonts w:ascii="Cambria" w:eastAsia="Times New Roman" w:hAnsi="Cambria" w:cs="Times New Roman"/>
          <w:lang w:eastAsia="hr-HR"/>
        </w:rPr>
        <w:t>2</w:t>
      </w:r>
      <w:r w:rsidR="00806549">
        <w:rPr>
          <w:rFonts w:ascii="Cambria" w:eastAsia="Times New Roman" w:hAnsi="Cambria" w:cs="Times New Roman"/>
          <w:lang w:eastAsia="hr-HR"/>
        </w:rPr>
        <w:t>2</w:t>
      </w:r>
      <w:r w:rsidRPr="0083064A">
        <w:rPr>
          <w:rFonts w:ascii="Cambria" w:eastAsia="Times New Roman" w:hAnsi="Cambria" w:cs="Times New Roman"/>
          <w:lang w:eastAsia="hr-HR"/>
        </w:rPr>
        <w:t>. godine</w:t>
      </w:r>
    </w:p>
    <w:p w:rsidR="00FD4E21" w:rsidRPr="0083064A" w:rsidRDefault="00162107" w:rsidP="00D94536">
      <w:pPr>
        <w:spacing w:after="0" w:line="240" w:lineRule="auto"/>
        <w:jc w:val="right"/>
        <w:rPr>
          <w:rFonts w:ascii="Cambria" w:eastAsia="Times New Roman" w:hAnsi="Cambria" w:cs="Times New Roman"/>
          <w:b/>
          <w:lang w:eastAsia="hr-HR"/>
        </w:rPr>
      </w:pPr>
      <w:r>
        <w:rPr>
          <w:rFonts w:ascii="Cambria" w:eastAsia="Times New Roman" w:hAnsi="Cambria" w:cs="Times New Roman"/>
          <w:b/>
          <w:lang w:eastAsia="hr-HR"/>
        </w:rPr>
        <w:t>P</w:t>
      </w:r>
      <w:r w:rsidR="00FD4E21" w:rsidRPr="0083064A">
        <w:rPr>
          <w:rFonts w:ascii="Cambria" w:eastAsia="Times New Roman" w:hAnsi="Cambria" w:cs="Times New Roman"/>
          <w:b/>
          <w:lang w:eastAsia="hr-HR"/>
        </w:rPr>
        <w:t>REDSJEDNIK OPĆINSKOG VIJEĆA</w:t>
      </w:r>
    </w:p>
    <w:p w:rsidR="00F70B4C" w:rsidRPr="00D94536" w:rsidRDefault="00FD4E21" w:rsidP="00D94536">
      <w:pPr>
        <w:tabs>
          <w:tab w:val="left" w:pos="5445"/>
          <w:tab w:val="right" w:pos="9072"/>
        </w:tabs>
        <w:spacing w:after="120" w:line="240" w:lineRule="auto"/>
        <w:jc w:val="center"/>
        <w:rPr>
          <w:rFonts w:ascii="Cambria" w:eastAsia="Times New Roman" w:hAnsi="Cambria" w:cs="Times New Roman"/>
          <w:lang w:eastAsia="hr-HR"/>
        </w:rPr>
      </w:pPr>
      <w:r w:rsidRPr="0083064A">
        <w:rPr>
          <w:rFonts w:ascii="Cambria" w:eastAsia="Times New Roman" w:hAnsi="Cambria" w:cs="Times New Roman"/>
          <w:lang w:eastAsia="hr-HR"/>
        </w:rPr>
        <w:tab/>
      </w:r>
      <w:proofErr w:type="spellStart"/>
      <w:r w:rsidR="00F44F46">
        <w:rPr>
          <w:rFonts w:ascii="Cambria" w:eastAsia="Times New Roman" w:hAnsi="Cambria" w:cs="Times New Roman"/>
          <w:lang w:eastAsia="hr-HR"/>
        </w:rPr>
        <w:t>Kristian</w:t>
      </w:r>
      <w:proofErr w:type="spellEnd"/>
      <w:r w:rsidR="00F44F46">
        <w:rPr>
          <w:rFonts w:ascii="Cambria" w:eastAsia="Times New Roman" w:hAnsi="Cambria" w:cs="Times New Roman"/>
          <w:lang w:eastAsia="hr-HR"/>
        </w:rPr>
        <w:t xml:space="preserve"> Nikolić, </w:t>
      </w:r>
      <w:proofErr w:type="spellStart"/>
      <w:r w:rsidR="00F44F46">
        <w:rPr>
          <w:rFonts w:ascii="Cambria" w:eastAsia="Times New Roman" w:hAnsi="Cambria" w:cs="Times New Roman"/>
          <w:lang w:eastAsia="hr-HR"/>
        </w:rPr>
        <w:t>mag.prim.educ</w:t>
      </w:r>
      <w:proofErr w:type="spellEnd"/>
      <w:r w:rsidR="00F44F46">
        <w:rPr>
          <w:rFonts w:ascii="Cambria" w:eastAsia="Times New Roman" w:hAnsi="Cambria" w:cs="Times New Roman"/>
          <w:lang w:eastAsia="hr-HR"/>
        </w:rPr>
        <w:t>.</w:t>
      </w:r>
      <w:r w:rsidRPr="0083064A">
        <w:rPr>
          <w:rFonts w:ascii="Cambria" w:eastAsia="Times New Roman" w:hAnsi="Cambria" w:cs="Times New Roman"/>
          <w:lang w:eastAsia="hr-HR"/>
        </w:rPr>
        <w:t xml:space="preserve"> </w:t>
      </w:r>
    </w:p>
    <w:sectPr w:rsidR="00F70B4C" w:rsidRPr="00D945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03732"/>
    <w:multiLevelType w:val="hybridMultilevel"/>
    <w:tmpl w:val="4A8AF92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594AB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A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A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A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604D36BB"/>
    <w:multiLevelType w:val="hybridMultilevel"/>
    <w:tmpl w:val="E1E6C6AA"/>
    <w:lvl w:ilvl="0" w:tplc="4594AB9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D4C88962">
      <w:start w:val="2"/>
      <w:numFmt w:val="bullet"/>
      <w:lvlText w:val="-"/>
      <w:lvlJc w:val="left"/>
      <w:pPr>
        <w:ind w:left="1789" w:hanging="360"/>
      </w:pPr>
      <w:rPr>
        <w:rFonts w:ascii="Cambria" w:eastAsia="Times New Roman" w:hAnsi="Cambria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3654579"/>
    <w:multiLevelType w:val="hybridMultilevel"/>
    <w:tmpl w:val="0C34874C"/>
    <w:lvl w:ilvl="0" w:tplc="0B70231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E21"/>
    <w:rsid w:val="00162107"/>
    <w:rsid w:val="001D3105"/>
    <w:rsid w:val="002A528D"/>
    <w:rsid w:val="0031191E"/>
    <w:rsid w:val="00521158"/>
    <w:rsid w:val="005C36BA"/>
    <w:rsid w:val="00704CC8"/>
    <w:rsid w:val="00787E67"/>
    <w:rsid w:val="00806549"/>
    <w:rsid w:val="00871CCB"/>
    <w:rsid w:val="00A0681B"/>
    <w:rsid w:val="00D94536"/>
    <w:rsid w:val="00F44F46"/>
    <w:rsid w:val="00F70B4C"/>
    <w:rsid w:val="00FD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B6E7D-4BB4-4781-8EFB-98FC06EEA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E21"/>
  </w:style>
  <w:style w:type="paragraph" w:styleId="Heading1">
    <w:name w:val="heading 1"/>
    <w:basedOn w:val="Normal"/>
    <w:next w:val="Normal"/>
    <w:link w:val="Heading1Char"/>
    <w:uiPriority w:val="9"/>
    <w:qFormat/>
    <w:rsid w:val="002A52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D4E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4E2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528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31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31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cp:lastPrinted>2019-12-18T08:09:00Z</cp:lastPrinted>
  <dcterms:created xsi:type="dcterms:W3CDTF">2022-12-20T11:46:00Z</dcterms:created>
  <dcterms:modified xsi:type="dcterms:W3CDTF">2022-12-20T11:46:00Z</dcterms:modified>
</cp:coreProperties>
</file>